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1" w:rsidRDefault="00581E71" w:rsidP="00581E71">
      <w:r>
        <w:t>YUNUS BÜYÜKKUŞOĞLU ORTAOKULU</w:t>
      </w:r>
    </w:p>
    <w:p w:rsidR="00581E71" w:rsidRDefault="00581E71" w:rsidP="00581E71">
      <w:r>
        <w:t>Okulumuz eski okul bina bahçesine FARK holdingin yönetim kurulu başkan ı hayırsever işadamı Yunus BÜYÜÜÜKKUŞOĞLU tarafından yaptırılmıştır.</w:t>
      </w:r>
      <w:proofErr w:type="gramStart"/>
      <w:r>
        <w:t>22/10/2018</w:t>
      </w:r>
      <w:proofErr w:type="gramEnd"/>
      <w:r>
        <w:t xml:space="preserve"> tarihinde </w:t>
      </w:r>
      <w:r>
        <w:t xml:space="preserve">ilkokul </w:t>
      </w:r>
      <w:r>
        <w:t xml:space="preserve">eğitim öğretime başlamıştır. Bodrum </w:t>
      </w:r>
      <w:proofErr w:type="spellStart"/>
      <w:r>
        <w:t>islamhaneleri</w:t>
      </w:r>
      <w:proofErr w:type="spellEnd"/>
      <w:r>
        <w:t xml:space="preserve"> mahallesinde yer </w:t>
      </w:r>
      <w:proofErr w:type="spellStart"/>
      <w:proofErr w:type="gramStart"/>
      <w:r>
        <w:t>almaktadır.</w:t>
      </w:r>
      <w:r>
        <w:t>İLKOKUL</w:t>
      </w:r>
      <w:proofErr w:type="spellEnd"/>
      <w:proofErr w:type="gramEnd"/>
      <w:r>
        <w:t xml:space="preserve"> BÜNYESİNDE 2019-2020 Eğitim-Öğretim yılında 16/09/2019 tarihinde eğitim öğretime başlamıştır. 5. Sınıflar ilkokulun 4. Sınıf mezunlarından oluşmuş olup 6.7.8.sınıflar genellikle Vedat Türkmen Ortaokulundan gelen öğrencilerden oluşmuştur.</w:t>
      </w:r>
      <w:bookmarkStart w:id="0" w:name="_GoBack"/>
      <w:bookmarkEnd w:id="0"/>
    </w:p>
    <w:p w:rsidR="00733572" w:rsidRDefault="00581E71"/>
    <w:sectPr w:rsidR="0073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90"/>
    <w:rsid w:val="00581E71"/>
    <w:rsid w:val="006C2B90"/>
    <w:rsid w:val="00757530"/>
    <w:rsid w:val="00D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2019-09-30T08:34:00Z</dcterms:created>
  <dcterms:modified xsi:type="dcterms:W3CDTF">2019-09-30T08:37:00Z</dcterms:modified>
</cp:coreProperties>
</file>